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82" w:rsidRPr="004163E0" w:rsidRDefault="00247386" w:rsidP="006F0A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63E0">
        <w:rPr>
          <w:rFonts w:ascii="標楷體" w:eastAsia="標楷體" w:hAnsi="標楷體" w:hint="eastAsia"/>
          <w:b/>
          <w:sz w:val="32"/>
          <w:szCs w:val="32"/>
        </w:rPr>
        <w:t>國立高雄應用科技大學</w:t>
      </w:r>
    </w:p>
    <w:p w:rsidR="00247386" w:rsidRPr="004163E0" w:rsidRDefault="00E25CC3" w:rsidP="006F0AA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="00FC60E9" w:rsidRPr="004163E0">
        <w:rPr>
          <w:rFonts w:ascii="標楷體" w:eastAsia="標楷體" w:hAnsi="標楷體" w:hint="eastAsia"/>
          <w:b/>
          <w:sz w:val="32"/>
          <w:szCs w:val="32"/>
        </w:rPr>
        <w:t>級</w:t>
      </w:r>
      <w:r w:rsidR="00247386" w:rsidRPr="004163E0">
        <w:rPr>
          <w:rFonts w:ascii="標楷體" w:eastAsia="標楷體" w:hAnsi="標楷體" w:hint="eastAsia"/>
          <w:b/>
          <w:sz w:val="32"/>
          <w:szCs w:val="32"/>
        </w:rPr>
        <w:t>民謠吉他社</w:t>
      </w:r>
    </w:p>
    <w:p w:rsidR="00247386" w:rsidRPr="004163E0" w:rsidRDefault="00247386" w:rsidP="006F0A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63E0">
        <w:rPr>
          <w:rFonts w:ascii="標楷體" w:eastAsia="標楷體" w:hAnsi="標楷體" w:hint="eastAsia"/>
          <w:b/>
          <w:sz w:val="32"/>
          <w:szCs w:val="32"/>
        </w:rPr>
        <w:t>財產總表</w:t>
      </w:r>
    </w:p>
    <w:tbl>
      <w:tblPr>
        <w:tblW w:w="89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1018"/>
        <w:gridCol w:w="2398"/>
        <w:gridCol w:w="2161"/>
        <w:gridCol w:w="1901"/>
      </w:tblGrid>
      <w:tr w:rsidR="00247386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47386" w:rsidRPr="00892C15" w:rsidRDefault="00247386" w:rsidP="00BC6B7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財產編號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47386" w:rsidRPr="00892C15" w:rsidRDefault="00247386" w:rsidP="00BC6B7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財產類別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47386" w:rsidRPr="00892C15" w:rsidRDefault="00247386" w:rsidP="00BC6B7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財產名稱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47386" w:rsidRPr="00892C15" w:rsidRDefault="00247386" w:rsidP="00BC6B7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47386" w:rsidRPr="00892C15" w:rsidRDefault="00247386" w:rsidP="00BC6B7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來源</w:t>
            </w:r>
          </w:p>
        </w:tc>
      </w:tr>
      <w:tr w:rsidR="00247386" w:rsidRPr="0089070E" w:rsidTr="000B2DE0">
        <w:trPr>
          <w:trHeight w:val="330"/>
        </w:trPr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386" w:rsidRPr="00892C15" w:rsidRDefault="00556AF0" w:rsidP="00BC6B78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樂器</w:t>
            </w:r>
            <w:r w:rsidR="00247386" w:rsidRPr="00892C1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類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電Bass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  <w:proofErr w:type="gramEnd"/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練習用吉他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9把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表演用吉他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3把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木Bass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2把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BONGO鼓(</w:t>
            </w:r>
            <w:proofErr w:type="gramStart"/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含鼓架</w:t>
            </w:r>
            <w:proofErr w:type="gramEnd"/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木箱鼓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4個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Djembe(金</w:t>
            </w:r>
            <w:proofErr w:type="gramStart"/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盃</w:t>
            </w:r>
            <w:proofErr w:type="gramEnd"/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)非洲鼓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鈴鼓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5個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沙鈴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卡巴沙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B065E8" w:rsidRPr="004238F4">
              <w:rPr>
                <w:rFonts w:ascii="標楷體" w:eastAsia="標楷體" w:hAnsi="標楷體" w:hint="eastAsia"/>
                <w:kern w:val="0"/>
                <w:szCs w:val="24"/>
              </w:rPr>
              <w:t>支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沙沙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5顆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表演用吉他</w:t>
            </w:r>
            <w:r w:rsidR="00ED5AD7">
              <w:rPr>
                <w:rFonts w:ascii="標楷體" w:eastAsia="標楷體" w:hAnsi="標楷體" w:hint="eastAsia"/>
                <w:kern w:val="0"/>
                <w:szCs w:val="24"/>
              </w:rPr>
              <w:t>(Mayson)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表演用吉他</w:t>
            </w:r>
            <w:r w:rsidR="00ED5AD7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C442CC">
              <w:rPr>
                <w:rFonts w:ascii="標楷體" w:eastAsia="標楷體" w:hAnsi="標楷體" w:hint="eastAsia"/>
                <w:kern w:val="0"/>
                <w:szCs w:val="24"/>
              </w:rPr>
              <w:t>Chard</w:t>
            </w:r>
            <w:r w:rsidR="00ED5A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表演用吉他</w:t>
            </w:r>
            <w:r w:rsidR="00ED5AD7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ED5AD7">
              <w:rPr>
                <w:rFonts w:ascii="標楷體" w:eastAsia="標楷體" w:hAnsi="標楷體"/>
                <w:kern w:val="0"/>
                <w:szCs w:val="24"/>
              </w:rPr>
              <w:t>W</w:t>
            </w:r>
            <w:r w:rsidR="00ED5AD7" w:rsidRPr="00195428">
              <w:rPr>
                <w:rFonts w:ascii="標楷體" w:eastAsia="標楷體" w:hAnsi="標楷體"/>
                <w:kern w:val="0"/>
                <w:szCs w:val="24"/>
              </w:rPr>
              <w:t>alden</w:t>
            </w:r>
            <w:r w:rsidR="00ED5A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烏克麗麗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DE7E00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9962A5"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2A5" w:rsidRPr="004238F4" w:rsidRDefault="009962A5" w:rsidP="009962A5">
            <w:pPr>
              <w:jc w:val="center"/>
              <w:rPr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3C0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風鈴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B065E8" w:rsidRPr="004238F4">
              <w:rPr>
                <w:rFonts w:ascii="標楷體" w:eastAsia="標楷體" w:hAnsi="標楷體" w:hint="eastAsia"/>
                <w:kern w:val="0"/>
                <w:szCs w:val="24"/>
              </w:rPr>
              <w:t>支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0C22D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2D5" w:rsidRPr="004238F4" w:rsidRDefault="000C22D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A17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2D5" w:rsidRPr="004238F4" w:rsidRDefault="000C22D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樂器類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2D5" w:rsidRPr="004238F4" w:rsidRDefault="000C22D5" w:rsidP="009962A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木箱鼓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2D5" w:rsidRPr="004238F4" w:rsidRDefault="000C22D5" w:rsidP="009962A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2D5" w:rsidRPr="004238F4" w:rsidRDefault="000C22D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9962A5" w:rsidRPr="0089070E" w:rsidTr="00AE6704">
        <w:trPr>
          <w:trHeight w:val="330"/>
        </w:trPr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892C15" w:rsidRDefault="009962A5" w:rsidP="009962A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器材類</w:t>
            </w:r>
          </w:p>
        </w:tc>
      </w:tr>
      <w:tr w:rsidR="009962A5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481CB7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B01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BASS音箱</w:t>
            </w:r>
            <w:r w:rsidR="00ED5AD7">
              <w:rPr>
                <w:rFonts w:ascii="標楷體" w:eastAsia="標楷體" w:hAnsi="標楷體" w:hint="eastAsia"/>
                <w:kern w:val="0"/>
                <w:szCs w:val="24"/>
              </w:rPr>
              <w:t>(Fend</w:t>
            </w:r>
            <w:r w:rsidR="00ED5AD7">
              <w:rPr>
                <w:rFonts w:ascii="標楷體" w:eastAsia="標楷體" w:hAnsi="標楷體"/>
                <w:kern w:val="0"/>
                <w:szCs w:val="24"/>
              </w:rPr>
              <w:t>er</w:t>
            </w: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2A5" w:rsidRPr="004238F4" w:rsidRDefault="009962A5" w:rsidP="009962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  <w:proofErr w:type="gramEnd"/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音箱(Roland)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  <w:proofErr w:type="gramEnd"/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ED5AD7" w:rsidRDefault="00AE2641" w:rsidP="00AE264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AD7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ED5AD7" w:rsidRDefault="00AE2641" w:rsidP="00AE264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AD7">
              <w:rPr>
                <w:rFonts w:ascii="標楷體" w:eastAsia="標楷體" w:hAnsi="標楷體" w:hint="eastAsia"/>
                <w:kern w:val="0"/>
                <w:szCs w:val="24"/>
              </w:rPr>
              <w:t>Mixer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ED5AD7" w:rsidRDefault="00AE2641" w:rsidP="00AE264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AD7">
              <w:rPr>
                <w:rFonts w:ascii="標楷體" w:eastAsia="標楷體" w:hAnsi="標楷體" w:cs="新細明體" w:hint="eastAsia"/>
                <w:szCs w:val="24"/>
              </w:rPr>
              <w:t>1台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ED5AD7" w:rsidRDefault="00AE2641" w:rsidP="00AE264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核</w:t>
            </w:r>
            <w:r w:rsidRPr="00ED5AD7">
              <w:rPr>
                <w:rFonts w:ascii="標楷體" w:eastAsia="標楷體" w:hAnsi="標楷體" w:cs="新細明體" w:hint="eastAsia"/>
                <w:szCs w:val="24"/>
              </w:rPr>
              <w:t>購</w:t>
            </w:r>
            <w:proofErr w:type="gramEnd"/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譜架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2架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吉他架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4隻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MEGA音箱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Vocal麥克風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2支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麥克風架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4支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6.3-6.3導線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szCs w:val="24"/>
              </w:rPr>
              <w:t>4條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6.3-6.3導線</w:t>
            </w:r>
            <w:r w:rsidRPr="004238F4">
              <w:rPr>
                <w:rFonts w:ascii="標楷體" w:eastAsia="標楷體" w:hAnsi="標楷體"/>
                <w:kern w:val="0"/>
                <w:szCs w:val="24"/>
              </w:rPr>
              <w:t>(CANARE)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szCs w:val="24"/>
              </w:rPr>
              <w:t>5條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公母頭導線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szCs w:val="24"/>
              </w:rPr>
              <w:t>3條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2641" w:rsidRPr="00892C15" w:rsidRDefault="00AE2641" w:rsidP="00AE26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lastRenderedPageBreak/>
              <w:t>財產編號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2641" w:rsidRPr="00892C15" w:rsidRDefault="00AE2641" w:rsidP="00AE26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財產類別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2641" w:rsidRPr="00892C15" w:rsidRDefault="00AE2641" w:rsidP="00AE26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財產名稱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2641" w:rsidRPr="00892C15" w:rsidRDefault="00AE2641" w:rsidP="00AE26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2641" w:rsidRPr="00892C15" w:rsidRDefault="00AE2641" w:rsidP="00AE26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來源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公母頭導線</w:t>
            </w:r>
            <w:r w:rsidRPr="004238F4">
              <w:rPr>
                <w:rFonts w:ascii="標楷體" w:eastAsia="標楷體" w:hAnsi="標楷體"/>
                <w:kern w:val="0"/>
                <w:szCs w:val="24"/>
              </w:rPr>
              <w:t>(CANARE)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szCs w:val="24"/>
              </w:rPr>
              <w:t>4條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6.3-母頭導線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4238F4">
              <w:rPr>
                <w:rFonts w:ascii="標楷體" w:eastAsia="標楷體" w:hAnsi="標楷體" w:cs="新細明體" w:hint="eastAsia"/>
                <w:szCs w:val="24"/>
              </w:rPr>
              <w:t>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DI-BOX(訊號轉換器)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3台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吉他袋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3個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吉他背帶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5條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延長線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3條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BASS音箱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小音箱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B20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器材類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PG48表演用麥克風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2支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0B2DE0">
        <w:trPr>
          <w:trHeight w:val="330"/>
        </w:trPr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892C15" w:rsidRDefault="00AE2641" w:rsidP="00AE264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92C1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其他類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零件工具箱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鐵櫃上層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鐵櫃下層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鐵櫃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acer電腦銀幕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核購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捲弦器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49724D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C0</w:t>
            </w:r>
            <w:r w:rsidR="00AE2641"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兩層櫃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除濕機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三層架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2個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四層架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行事曆白板組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掛牆式吉他架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9個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電腦主機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電腦鍵盤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滑鼠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吹風機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教材本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933D24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  <w:r w:rsidR="00AE2641"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本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社章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印章*3、印泥*4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自購</w:t>
            </w:r>
          </w:p>
        </w:tc>
      </w:tr>
      <w:tr w:rsidR="00AE2641" w:rsidRPr="0089070E" w:rsidTr="0016370A">
        <w:trPr>
          <w:trHeight w:val="5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多功能工具箱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六層鞋櫃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響孔蓋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2個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電腦喇叭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PICK製造機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掛牆掛勾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5層木架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1個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  <w:tr w:rsidR="00AE2641" w:rsidRPr="0089070E" w:rsidTr="0016370A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C26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其他類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38F4">
              <w:rPr>
                <w:rFonts w:ascii="標楷體" w:eastAsia="標楷體" w:hAnsi="標楷體" w:hint="eastAsia"/>
                <w:kern w:val="0"/>
                <w:szCs w:val="24"/>
              </w:rPr>
              <w:t>小木桌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2張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1" w:rsidRPr="004238F4" w:rsidRDefault="00AE2641" w:rsidP="00AE264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238F4">
              <w:rPr>
                <w:rFonts w:ascii="標楷體" w:eastAsia="標楷體" w:hAnsi="標楷體" w:cs="新細明體" w:hint="eastAsia"/>
                <w:color w:val="000000"/>
                <w:szCs w:val="24"/>
              </w:rPr>
              <w:t>贈送</w:t>
            </w:r>
          </w:p>
        </w:tc>
      </w:tr>
    </w:tbl>
    <w:p w:rsidR="009F6C9F" w:rsidRPr="0089070E" w:rsidRDefault="009F6C9F" w:rsidP="00E25CC3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9F6C9F" w:rsidRPr="0089070E" w:rsidSect="00B64435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BB" w:rsidRDefault="009857BB" w:rsidP="009A2F72">
      <w:r>
        <w:separator/>
      </w:r>
    </w:p>
  </w:endnote>
  <w:endnote w:type="continuationSeparator" w:id="0">
    <w:p w:rsidR="009857BB" w:rsidRDefault="009857BB" w:rsidP="009A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JhengHei U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BB" w:rsidRDefault="009857BB" w:rsidP="009A2F72">
      <w:r>
        <w:separator/>
      </w:r>
    </w:p>
  </w:footnote>
  <w:footnote w:type="continuationSeparator" w:id="0">
    <w:p w:rsidR="009857BB" w:rsidRDefault="009857BB" w:rsidP="009A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04" w:rsidRDefault="00AE67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04" w:rsidRDefault="00AE67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04" w:rsidRDefault="00AE67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B11"/>
    <w:multiLevelType w:val="hybridMultilevel"/>
    <w:tmpl w:val="20581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86"/>
    <w:rsid w:val="0001656D"/>
    <w:rsid w:val="00084F4A"/>
    <w:rsid w:val="000952FE"/>
    <w:rsid w:val="000B2DE0"/>
    <w:rsid w:val="000C22D5"/>
    <w:rsid w:val="00152253"/>
    <w:rsid w:val="0016370A"/>
    <w:rsid w:val="001671F1"/>
    <w:rsid w:val="00247386"/>
    <w:rsid w:val="002A5D50"/>
    <w:rsid w:val="002E4EDB"/>
    <w:rsid w:val="003B24BD"/>
    <w:rsid w:val="003C033C"/>
    <w:rsid w:val="004163E0"/>
    <w:rsid w:val="004238F4"/>
    <w:rsid w:val="0042681C"/>
    <w:rsid w:val="00463F1C"/>
    <w:rsid w:val="00467497"/>
    <w:rsid w:val="00481CB7"/>
    <w:rsid w:val="0049724D"/>
    <w:rsid w:val="004D269A"/>
    <w:rsid w:val="00556AF0"/>
    <w:rsid w:val="00566E3E"/>
    <w:rsid w:val="005A7A98"/>
    <w:rsid w:val="005C570E"/>
    <w:rsid w:val="00622A9F"/>
    <w:rsid w:val="00673DA9"/>
    <w:rsid w:val="0067654D"/>
    <w:rsid w:val="006F0AAA"/>
    <w:rsid w:val="00833809"/>
    <w:rsid w:val="0089070E"/>
    <w:rsid w:val="00892C15"/>
    <w:rsid w:val="008F7742"/>
    <w:rsid w:val="00933D24"/>
    <w:rsid w:val="00974FFE"/>
    <w:rsid w:val="009857BB"/>
    <w:rsid w:val="009962A5"/>
    <w:rsid w:val="009A2F72"/>
    <w:rsid w:val="009C1B90"/>
    <w:rsid w:val="009E0B8D"/>
    <w:rsid w:val="009E3E2D"/>
    <w:rsid w:val="009F5B82"/>
    <w:rsid w:val="009F6C9F"/>
    <w:rsid w:val="00A21498"/>
    <w:rsid w:val="00A24FB7"/>
    <w:rsid w:val="00A278FF"/>
    <w:rsid w:val="00A66FF2"/>
    <w:rsid w:val="00A7490D"/>
    <w:rsid w:val="00AE0BC0"/>
    <w:rsid w:val="00AE2641"/>
    <w:rsid w:val="00AE6704"/>
    <w:rsid w:val="00B065E8"/>
    <w:rsid w:val="00B64435"/>
    <w:rsid w:val="00BC6B78"/>
    <w:rsid w:val="00BD0153"/>
    <w:rsid w:val="00C442CC"/>
    <w:rsid w:val="00C7607D"/>
    <w:rsid w:val="00D40106"/>
    <w:rsid w:val="00DE7E00"/>
    <w:rsid w:val="00E158BD"/>
    <w:rsid w:val="00E25CC3"/>
    <w:rsid w:val="00E35B48"/>
    <w:rsid w:val="00E608A8"/>
    <w:rsid w:val="00E6565E"/>
    <w:rsid w:val="00ED5AD7"/>
    <w:rsid w:val="00F8170D"/>
    <w:rsid w:val="00F823CA"/>
    <w:rsid w:val="00FC60E9"/>
    <w:rsid w:val="00FE029F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4F6C"/>
  <w15:docId w15:val="{A1D8D155-6B5A-4D92-8CD7-262CC1C9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72"/>
    <w:rPr>
      <w:sz w:val="20"/>
      <w:szCs w:val="20"/>
    </w:rPr>
  </w:style>
  <w:style w:type="paragraph" w:styleId="a7">
    <w:name w:val="List Paragraph"/>
    <w:basedOn w:val="a"/>
    <w:uiPriority w:val="34"/>
    <w:qFormat/>
    <w:rsid w:val="003C033C"/>
    <w:pPr>
      <w:ind w:leftChars="200" w:left="480"/>
    </w:pPr>
  </w:style>
  <w:style w:type="table" w:styleId="a8">
    <w:name w:val="Table Grid"/>
    <w:basedOn w:val="a1"/>
    <w:uiPriority w:val="39"/>
    <w:rsid w:val="009F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DDC9-1827-41A0-9F4C-D2F9E107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朱育緯</dc:creator>
  <cp:keywords/>
  <dc:description/>
  <cp:lastModifiedBy>陳韋丞</cp:lastModifiedBy>
  <cp:revision>2</cp:revision>
  <cp:lastPrinted>2016-11-30T12:25:00Z</cp:lastPrinted>
  <dcterms:created xsi:type="dcterms:W3CDTF">2017-11-14T17:44:00Z</dcterms:created>
  <dcterms:modified xsi:type="dcterms:W3CDTF">2017-11-14T17:44:00Z</dcterms:modified>
</cp:coreProperties>
</file>